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57A2A" w14:textId="77777777" w:rsidR="0073661F" w:rsidRPr="008812D9" w:rsidRDefault="004B247A">
      <w:pPr>
        <w:rPr>
          <w:b/>
          <w:sz w:val="32"/>
          <w:szCs w:val="32"/>
          <w:u w:val="single"/>
          <w:lang w:val="en-US"/>
        </w:rPr>
      </w:pPr>
      <w:r w:rsidRPr="008812D9">
        <w:rPr>
          <w:b/>
          <w:sz w:val="32"/>
          <w:szCs w:val="32"/>
          <w:u w:val="single"/>
          <w:lang w:val="en-US"/>
        </w:rPr>
        <w:t>Plastic Production</w:t>
      </w:r>
    </w:p>
    <w:p w14:paraId="0B3C553C" w14:textId="77777777" w:rsidR="004B247A" w:rsidRDefault="004B247A">
      <w:pPr>
        <w:rPr>
          <w:lang w:val="en-US"/>
        </w:rPr>
      </w:pPr>
    </w:p>
    <w:p w14:paraId="249E8636" w14:textId="5C5EDD92" w:rsidR="004B247A" w:rsidRPr="001E32B4" w:rsidRDefault="004B247A">
      <w:pPr>
        <w:rPr>
          <w:b/>
          <w:lang w:val="en-US"/>
        </w:rPr>
      </w:pPr>
      <w:r w:rsidRPr="001E32B4">
        <w:rPr>
          <w:b/>
          <w:lang w:val="en-US"/>
        </w:rPr>
        <w:t>What is the environmental impact of just one single-use water bottle?</w:t>
      </w:r>
      <w:r w:rsidR="00BE3692" w:rsidRPr="00BE3692">
        <w:t xml:space="preserve"> </w:t>
      </w:r>
    </w:p>
    <w:p w14:paraId="708F8DEC" w14:textId="62FD3FFF" w:rsidR="004B247A" w:rsidRDefault="004B247A">
      <w:pPr>
        <w:rPr>
          <w:lang w:val="en-US"/>
        </w:rPr>
      </w:pPr>
    </w:p>
    <w:p w14:paraId="4E447B70" w14:textId="08F1CED7" w:rsidR="004B247A" w:rsidRDefault="004B247A">
      <w:pPr>
        <w:rPr>
          <w:lang w:val="en-US"/>
        </w:rPr>
      </w:pPr>
      <w:r>
        <w:rPr>
          <w:lang w:val="en-US"/>
        </w:rPr>
        <w:t>When we throw away a single-use drinks bottle, we are wasting more than just the plastic of the bottle. We are wasting the resources that created the bottle and the production of the bottle will leave a lasting impact on our climate because of the greenhouse gases that were released during its production.</w:t>
      </w:r>
    </w:p>
    <w:p w14:paraId="34405653" w14:textId="3B0D7FFE" w:rsidR="004B247A" w:rsidRDefault="004B247A">
      <w:pPr>
        <w:rPr>
          <w:lang w:val="en-US"/>
        </w:rPr>
      </w:pPr>
    </w:p>
    <w:p w14:paraId="233C7171" w14:textId="48AB228D" w:rsidR="004B247A" w:rsidRPr="008812D9" w:rsidRDefault="004B247A">
      <w:pPr>
        <w:rPr>
          <w:b/>
          <w:bCs/>
          <w:lang w:val="en-US"/>
        </w:rPr>
      </w:pPr>
      <w:r w:rsidRPr="008812D9">
        <w:rPr>
          <w:b/>
          <w:bCs/>
          <w:lang w:val="en-US"/>
        </w:rPr>
        <w:t>These resources are used to make one single-use plastic bottle:</w:t>
      </w:r>
    </w:p>
    <w:p w14:paraId="60D8B3DF" w14:textId="6C944A0A" w:rsidR="00500DA1" w:rsidRDefault="00500DA1" w:rsidP="00A459D5">
      <w:pPr>
        <w:jc w:val="center"/>
        <w:rPr>
          <w:lang w:val="en-US"/>
        </w:rPr>
      </w:pPr>
    </w:p>
    <w:p w14:paraId="6B66D673" w14:textId="35508A9D" w:rsidR="00215158" w:rsidRDefault="00215158" w:rsidP="008918D3">
      <w:pPr>
        <w:rPr>
          <w:lang w:val="en-US"/>
        </w:rPr>
      </w:pPr>
    </w:p>
    <w:p w14:paraId="5BF3C09F" w14:textId="615C82EB" w:rsidR="00215158" w:rsidRDefault="008812D9" w:rsidP="008918D3">
      <w:pPr>
        <w:rPr>
          <w:lang w:val="en-US"/>
        </w:rPr>
      </w:pPr>
      <w:r>
        <w:rPr>
          <w:b/>
          <w:noProof/>
          <w:lang w:val="en-US"/>
        </w:rPr>
        <w:drawing>
          <wp:anchor distT="0" distB="0" distL="114300" distR="114300" simplePos="0" relativeHeight="251665408" behindDoc="0" locked="0" layoutInCell="1" allowOverlap="1" wp14:anchorId="702EAFB8" wp14:editId="47C4766B">
            <wp:simplePos x="0" y="0"/>
            <wp:positionH relativeFrom="column">
              <wp:posOffset>2318789</wp:posOffset>
            </wp:positionH>
            <wp:positionV relativeFrom="paragraph">
              <wp:posOffset>4156</wp:posOffset>
            </wp:positionV>
            <wp:extent cx="1280160" cy="3816985"/>
            <wp:effectExtent l="0" t="0" r="0" b="0"/>
            <wp:wrapSquare wrapText="bothSides"/>
            <wp:docPr id="6" name="Picture 6"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hang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80160" cy="3816985"/>
                    </a:xfrm>
                    <a:prstGeom prst="rect">
                      <a:avLst/>
                    </a:prstGeom>
                  </pic:spPr>
                </pic:pic>
              </a:graphicData>
            </a:graphic>
            <wp14:sizeRelH relativeFrom="page">
              <wp14:pctWidth>0</wp14:pctWidth>
            </wp14:sizeRelH>
            <wp14:sizeRelV relativeFrom="page">
              <wp14:pctHeight>0</wp14:pctHeight>
            </wp14:sizeRelV>
          </wp:anchor>
        </w:drawing>
      </w:r>
    </w:p>
    <w:p w14:paraId="52040A92" w14:textId="4C8AF639" w:rsidR="00215158" w:rsidRDefault="00215158" w:rsidP="008918D3">
      <w:pPr>
        <w:rPr>
          <w:lang w:val="en-US"/>
        </w:rPr>
      </w:pPr>
    </w:p>
    <w:p w14:paraId="76E73F09" w14:textId="7D632646" w:rsidR="00215158" w:rsidRDefault="00215158" w:rsidP="008918D3">
      <w:pPr>
        <w:rPr>
          <w:lang w:val="en-US"/>
        </w:rPr>
      </w:pPr>
    </w:p>
    <w:p w14:paraId="233214DD" w14:textId="72B4354E" w:rsidR="00215158" w:rsidRDefault="00F113C0" w:rsidP="008918D3">
      <w:pPr>
        <w:rPr>
          <w:lang w:val="en-US"/>
        </w:rPr>
      </w:pPr>
      <w:r>
        <w:rPr>
          <w:noProof/>
          <w:lang w:val="en-US"/>
        </w:rPr>
        <mc:AlternateContent>
          <mc:Choice Requires="wps">
            <w:drawing>
              <wp:anchor distT="0" distB="0" distL="114300" distR="114300" simplePos="0" relativeHeight="251673600" behindDoc="0" locked="0" layoutInCell="1" allowOverlap="1" wp14:anchorId="12CA075F" wp14:editId="0A011898">
                <wp:simplePos x="0" y="0"/>
                <wp:positionH relativeFrom="column">
                  <wp:posOffset>3438525</wp:posOffset>
                </wp:positionH>
                <wp:positionV relativeFrom="paragraph">
                  <wp:posOffset>152718</wp:posOffset>
                </wp:positionV>
                <wp:extent cx="476250" cy="216217"/>
                <wp:effectExtent l="0" t="0" r="19050" b="31750"/>
                <wp:wrapNone/>
                <wp:docPr id="15" name="Straight Connector 15"/>
                <wp:cNvGraphicFramePr/>
                <a:graphic xmlns:a="http://schemas.openxmlformats.org/drawingml/2006/main">
                  <a:graphicData uri="http://schemas.microsoft.com/office/word/2010/wordprocessingShape">
                    <wps:wsp>
                      <wps:cNvCnPr/>
                      <wps:spPr>
                        <a:xfrm flipH="1" flipV="1">
                          <a:off x="0" y="0"/>
                          <a:ext cx="476250" cy="21621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82D34" id="Straight Connector 15"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5pt,12.05pt" to="308.2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" strokecolor="black [3213]" strokeweight="1.5pt">
                <v:stroke joinstyle="miter"/>
              </v:line>
            </w:pict>
          </mc:Fallback>
        </mc:AlternateContent>
      </w:r>
      <w:r>
        <w:rPr>
          <w:noProof/>
          <w:lang w:val="en-US"/>
        </w:rPr>
        <mc:AlternateContent>
          <mc:Choice Requires="wps">
            <w:drawing>
              <wp:anchor distT="0" distB="0" distL="114300" distR="114300" simplePos="0" relativeHeight="251675648" behindDoc="0" locked="0" layoutInCell="1" allowOverlap="1" wp14:anchorId="477BC251" wp14:editId="5EE303C5">
                <wp:simplePos x="0" y="0"/>
                <wp:positionH relativeFrom="column">
                  <wp:posOffset>2095500</wp:posOffset>
                </wp:positionH>
                <wp:positionV relativeFrom="paragraph">
                  <wp:posOffset>5080</wp:posOffset>
                </wp:positionV>
                <wp:extent cx="400050" cy="9525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400050" cy="952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C3347" id="Straight Connector 1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4pt" to="19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" strokecolor="black [3213]" strokeweight="1.5pt">
                <v:stroke joinstyle="miter"/>
              </v:line>
            </w:pict>
          </mc:Fallback>
        </mc:AlternateContent>
      </w:r>
      <w:r w:rsidR="008812D9">
        <w:rPr>
          <w:noProof/>
          <w:lang w:val="en-US"/>
        </w:rPr>
        <w:drawing>
          <wp:anchor distT="0" distB="0" distL="114300" distR="114300" simplePos="0" relativeHeight="251666432" behindDoc="1" locked="0" layoutInCell="1" allowOverlap="1" wp14:anchorId="15AF6F23" wp14:editId="35F99B1F">
            <wp:simplePos x="0" y="0"/>
            <wp:positionH relativeFrom="column">
              <wp:posOffset>3931920</wp:posOffset>
            </wp:positionH>
            <wp:positionV relativeFrom="paragraph">
              <wp:posOffset>15240</wp:posOffset>
            </wp:positionV>
            <wp:extent cx="683895" cy="1786255"/>
            <wp:effectExtent l="0" t="0" r="1905" b="4445"/>
            <wp:wrapTight wrapText="bothSides">
              <wp:wrapPolygon edited="0">
                <wp:start x="0" y="0"/>
                <wp:lineTo x="0" y="21423"/>
                <wp:lineTo x="21058" y="21423"/>
                <wp:lineTo x="21058" y="0"/>
                <wp:lineTo x="0" y="0"/>
              </wp:wrapPolygon>
            </wp:wrapTight>
            <wp:docPr id="7" name="Picture 7"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evice&#10;&#10;Description automatically generated"/>
                    <pic:cNvPicPr/>
                  </pic:nvPicPr>
                  <pic:blipFill rotWithShape="1">
                    <a:blip r:embed="rId8">
                      <a:extLst>
                        <a:ext uri="{28A0092B-C50C-407E-A947-70E740481C1C}">
                          <a14:useLocalDpi xmlns:a14="http://schemas.microsoft.com/office/drawing/2010/main" val="0"/>
                        </a:ext>
                      </a:extLst>
                    </a:blip>
                    <a:srcRect l="54147" t="35938" r="24035" b="17452"/>
                    <a:stretch/>
                  </pic:blipFill>
                  <pic:spPr bwMode="auto">
                    <a:xfrm>
                      <a:off x="0" y="0"/>
                      <a:ext cx="683895" cy="1786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12D9">
        <w:rPr>
          <w:rFonts w:ascii="Helvetica" w:hAnsi="Helvetica" w:cs="Helvetica"/>
          <w:noProof/>
          <w:lang w:eastAsia="en-GB"/>
        </w:rPr>
        <mc:AlternateContent>
          <mc:Choice Requires="wps">
            <w:drawing>
              <wp:anchor distT="0" distB="0" distL="114300" distR="114300" simplePos="0" relativeHeight="251659264" behindDoc="0" locked="0" layoutInCell="1" allowOverlap="1" wp14:anchorId="3A98317A" wp14:editId="6E00F666">
                <wp:simplePos x="0" y="0"/>
                <wp:positionH relativeFrom="column">
                  <wp:posOffset>4711065</wp:posOffset>
                </wp:positionH>
                <wp:positionV relativeFrom="paragraph">
                  <wp:posOffset>48895</wp:posOffset>
                </wp:positionV>
                <wp:extent cx="1602105" cy="148971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2105" cy="1489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ABBCB2" w14:textId="77777777" w:rsidR="00500DA1" w:rsidRDefault="00500DA1">
                            <w:pPr>
                              <w:rPr>
                                <w:lang w:val="en-US"/>
                              </w:rPr>
                            </w:pPr>
                            <w:r>
                              <w:rPr>
                                <w:lang w:val="en-US"/>
                              </w:rPr>
                              <w:t>250 ml of oil, that is mined from beneath the ground, is used to make each bottle.</w:t>
                            </w:r>
                            <w:r w:rsidR="00392050">
                              <w:rPr>
                                <w:lang w:val="en-US"/>
                              </w:rPr>
                              <w:t xml:space="preserve"> That’s ONE QUARTER of the bottle’s capacity.</w:t>
                            </w:r>
                          </w:p>
                          <w:p w14:paraId="1E72F319" w14:textId="77777777" w:rsidR="00500DA1" w:rsidRDefault="00500DA1">
                            <w:pPr>
                              <w:rPr>
                                <w:lang w:val="en-US"/>
                              </w:rPr>
                            </w:pPr>
                          </w:p>
                          <w:p w14:paraId="3AE4D86E" w14:textId="77777777" w:rsidR="00500DA1" w:rsidRPr="00500DA1" w:rsidRDefault="00500DA1">
                            <w:pPr>
                              <w:rPr>
                                <w:lang w:val="en-US"/>
                              </w:rPr>
                            </w:pPr>
                            <w:r>
                              <w:rPr>
                                <w:lang w:val="en-US"/>
                              </w:rPr>
                              <w:t>This oil is a fossil fuel and cannot be replaced once it is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8317A" id="_x0000_t202" coordsize="21600,21600" o:spt="202" path="m,l,21600r21600,l21600,xe">
                <v:stroke joinstyle="miter"/>
                <v:path gradientshapeok="t" o:connecttype="rect"/>
              </v:shapetype>
              <v:shape id="Text Box 2" o:spid="_x0000_s1026" type="#_x0000_t202" style="position:absolute;margin-left:370.95pt;margin-top:3.85pt;width:126.15pt;height:1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" filled="f" stroked="f">
                <v:textbox>
                  <w:txbxContent>
                    <w:p w14:paraId="73ABBCB2" w14:textId="77777777" w:rsidR="00500DA1" w:rsidRDefault="00500DA1">
                      <w:pPr>
                        <w:rPr>
                          <w:lang w:val="en-US"/>
                        </w:rPr>
                      </w:pPr>
                      <w:r>
                        <w:rPr>
                          <w:lang w:val="en-US"/>
                        </w:rPr>
                        <w:t>250 ml of oil, that is mined from beneath the ground, is used to make each bottle.</w:t>
                      </w:r>
                      <w:r w:rsidR="00392050">
                        <w:rPr>
                          <w:lang w:val="en-US"/>
                        </w:rPr>
                        <w:t xml:space="preserve"> That’s ONE QUARTER of the bottle’s capacity.</w:t>
                      </w:r>
                    </w:p>
                    <w:p w14:paraId="1E72F319" w14:textId="77777777" w:rsidR="00500DA1" w:rsidRDefault="00500DA1">
                      <w:pPr>
                        <w:rPr>
                          <w:lang w:val="en-US"/>
                        </w:rPr>
                      </w:pPr>
                    </w:p>
                    <w:p w14:paraId="3AE4D86E" w14:textId="77777777" w:rsidR="00500DA1" w:rsidRPr="00500DA1" w:rsidRDefault="00500DA1">
                      <w:pPr>
                        <w:rPr>
                          <w:lang w:val="en-US"/>
                        </w:rPr>
                      </w:pPr>
                      <w:r>
                        <w:rPr>
                          <w:lang w:val="en-US"/>
                        </w:rPr>
                        <w:t>This oil is a fossil fuel and cannot be replaced once it is used.</w:t>
                      </w:r>
                    </w:p>
                  </w:txbxContent>
                </v:textbox>
              </v:shape>
            </w:pict>
          </mc:Fallback>
        </mc:AlternateContent>
      </w:r>
      <w:r w:rsidR="008812D9">
        <w:rPr>
          <w:noProof/>
          <w:lang w:val="en-US"/>
        </w:rPr>
        <w:drawing>
          <wp:anchor distT="0" distB="0" distL="114300" distR="114300" simplePos="0" relativeHeight="251667456" behindDoc="1" locked="0" layoutInCell="1" allowOverlap="1" wp14:anchorId="6F80D161" wp14:editId="5AB30E75">
            <wp:simplePos x="0" y="0"/>
            <wp:positionH relativeFrom="margin">
              <wp:posOffset>-35560</wp:posOffset>
            </wp:positionH>
            <wp:positionV relativeFrom="paragraph">
              <wp:posOffset>27305</wp:posOffset>
            </wp:positionV>
            <wp:extent cx="2244090" cy="1735455"/>
            <wp:effectExtent l="0" t="0" r="3810" b="0"/>
            <wp:wrapTight wrapText="bothSides">
              <wp:wrapPolygon edited="0">
                <wp:start x="0" y="0"/>
                <wp:lineTo x="0" y="21339"/>
                <wp:lineTo x="21453" y="21339"/>
                <wp:lineTo x="21453" y="0"/>
                <wp:lineTo x="0" y="0"/>
              </wp:wrapPolygon>
            </wp:wrapTight>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44090" cy="1735455"/>
                    </a:xfrm>
                    <a:prstGeom prst="rect">
                      <a:avLst/>
                    </a:prstGeom>
                  </pic:spPr>
                </pic:pic>
              </a:graphicData>
            </a:graphic>
            <wp14:sizeRelH relativeFrom="margin">
              <wp14:pctWidth>0</wp14:pctWidth>
            </wp14:sizeRelH>
            <wp14:sizeRelV relativeFrom="margin">
              <wp14:pctHeight>0</wp14:pctHeight>
            </wp14:sizeRelV>
          </wp:anchor>
        </w:drawing>
      </w:r>
    </w:p>
    <w:p w14:paraId="4FEA8000" w14:textId="0A752D28" w:rsidR="00215158" w:rsidRDefault="00215158" w:rsidP="008918D3">
      <w:pPr>
        <w:rPr>
          <w:lang w:val="en-US"/>
        </w:rPr>
      </w:pPr>
    </w:p>
    <w:p w14:paraId="3921E275" w14:textId="6F63AE7A" w:rsidR="00215158" w:rsidRDefault="00215158" w:rsidP="008918D3">
      <w:pPr>
        <w:rPr>
          <w:lang w:val="en-US"/>
        </w:rPr>
      </w:pPr>
    </w:p>
    <w:p w14:paraId="72107113" w14:textId="366F5F16" w:rsidR="00215158" w:rsidRDefault="00215158" w:rsidP="008918D3">
      <w:pPr>
        <w:rPr>
          <w:lang w:val="en-US"/>
        </w:rPr>
      </w:pPr>
    </w:p>
    <w:p w14:paraId="480B91D6" w14:textId="61252F53" w:rsidR="00215158" w:rsidRDefault="00215158" w:rsidP="008918D3">
      <w:pPr>
        <w:rPr>
          <w:lang w:val="en-US"/>
        </w:rPr>
      </w:pPr>
    </w:p>
    <w:p w14:paraId="6F4A5FDE" w14:textId="0537B6F0" w:rsidR="00215158" w:rsidRDefault="00215158" w:rsidP="008918D3">
      <w:pPr>
        <w:rPr>
          <w:lang w:val="en-US"/>
        </w:rPr>
      </w:pPr>
    </w:p>
    <w:p w14:paraId="01F25B16" w14:textId="3D4C0B97" w:rsidR="00215158" w:rsidRDefault="00215158" w:rsidP="008918D3">
      <w:pPr>
        <w:rPr>
          <w:lang w:val="en-US"/>
        </w:rPr>
      </w:pPr>
    </w:p>
    <w:p w14:paraId="29A57EBE" w14:textId="3CD94241" w:rsidR="00215158" w:rsidRDefault="00215158" w:rsidP="008918D3">
      <w:pPr>
        <w:rPr>
          <w:lang w:val="en-US"/>
        </w:rPr>
      </w:pPr>
    </w:p>
    <w:p w14:paraId="7D55B356" w14:textId="7294F18D" w:rsidR="00215158" w:rsidRDefault="00215158" w:rsidP="008918D3">
      <w:pPr>
        <w:rPr>
          <w:lang w:val="en-US"/>
        </w:rPr>
      </w:pPr>
    </w:p>
    <w:p w14:paraId="0271CE27" w14:textId="12DAA6BF" w:rsidR="00215158" w:rsidRDefault="00215158" w:rsidP="008918D3">
      <w:pPr>
        <w:rPr>
          <w:lang w:val="en-US"/>
        </w:rPr>
      </w:pPr>
    </w:p>
    <w:p w14:paraId="5356AFBA" w14:textId="5CA9B167" w:rsidR="00215158" w:rsidRDefault="008812D9" w:rsidP="008918D3">
      <w:pPr>
        <w:rPr>
          <w:lang w:val="en-US"/>
        </w:rPr>
      </w:pPr>
      <w:r>
        <w:rPr>
          <w:rFonts w:ascii="Helvetica" w:hAnsi="Helvetica" w:cs="Helvetica"/>
          <w:noProof/>
          <w:lang w:eastAsia="en-GB"/>
        </w:rPr>
        <mc:AlternateContent>
          <mc:Choice Requires="wps">
            <w:drawing>
              <wp:anchor distT="0" distB="0" distL="114300" distR="114300" simplePos="0" relativeHeight="251661312" behindDoc="0" locked="0" layoutInCell="1" allowOverlap="1" wp14:anchorId="4D92D5B9" wp14:editId="3EFC9512">
                <wp:simplePos x="0" y="0"/>
                <wp:positionH relativeFrom="column">
                  <wp:posOffset>-76546</wp:posOffset>
                </wp:positionH>
                <wp:positionV relativeFrom="paragraph">
                  <wp:posOffset>113261</wp:posOffset>
                </wp:positionV>
                <wp:extent cx="2150533" cy="1278467"/>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0533" cy="12784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6C3C1B" w14:textId="77777777" w:rsidR="00500DA1" w:rsidRDefault="00500DA1" w:rsidP="00500DA1">
                            <w:pPr>
                              <w:rPr>
                                <w:lang w:val="en-US"/>
                              </w:rPr>
                            </w:pPr>
                            <w:r>
                              <w:rPr>
                                <w:lang w:val="en-US"/>
                              </w:rPr>
                              <w:t>THREE LITRES of water are used to make a ONE LITRE bottle!</w:t>
                            </w:r>
                          </w:p>
                          <w:p w14:paraId="214AA703" w14:textId="77777777" w:rsidR="00500DA1" w:rsidRDefault="00500DA1" w:rsidP="00500DA1">
                            <w:pPr>
                              <w:rPr>
                                <w:lang w:val="en-US"/>
                              </w:rPr>
                            </w:pPr>
                          </w:p>
                          <w:p w14:paraId="47F5D157" w14:textId="77777777" w:rsidR="00500DA1" w:rsidRPr="00500DA1" w:rsidRDefault="00500DA1" w:rsidP="00500DA1">
                            <w:pPr>
                              <w:rPr>
                                <w:lang w:val="en-US"/>
                              </w:rPr>
                            </w:pPr>
                            <w:r>
                              <w:rPr>
                                <w:lang w:val="en-US"/>
                              </w:rPr>
                              <w:t>What else could that water be used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2D5B9" id="Text Box 3" o:spid="_x0000_s1027" type="#_x0000_t202" style="position:absolute;margin-left:-6.05pt;margin-top:8.9pt;width:169.35pt;height:10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" filled="f" stroked="f">
                <v:textbox>
                  <w:txbxContent>
                    <w:p w14:paraId="266C3C1B" w14:textId="77777777" w:rsidR="00500DA1" w:rsidRDefault="00500DA1" w:rsidP="00500DA1">
                      <w:pPr>
                        <w:rPr>
                          <w:lang w:val="en-US"/>
                        </w:rPr>
                      </w:pPr>
                      <w:r>
                        <w:rPr>
                          <w:lang w:val="en-US"/>
                        </w:rPr>
                        <w:t>THREE LITRES of water are used to make a ONE LITRE bottle!</w:t>
                      </w:r>
                    </w:p>
                    <w:p w14:paraId="214AA703" w14:textId="77777777" w:rsidR="00500DA1" w:rsidRDefault="00500DA1" w:rsidP="00500DA1">
                      <w:pPr>
                        <w:rPr>
                          <w:lang w:val="en-US"/>
                        </w:rPr>
                      </w:pPr>
                    </w:p>
                    <w:p w14:paraId="47F5D157" w14:textId="77777777" w:rsidR="00500DA1" w:rsidRPr="00500DA1" w:rsidRDefault="00500DA1" w:rsidP="00500DA1">
                      <w:pPr>
                        <w:rPr>
                          <w:lang w:val="en-US"/>
                        </w:rPr>
                      </w:pPr>
                      <w:r>
                        <w:rPr>
                          <w:lang w:val="en-US"/>
                        </w:rPr>
                        <w:t>What else could that water be used for?</w:t>
                      </w:r>
                    </w:p>
                  </w:txbxContent>
                </v:textbox>
              </v:shape>
            </w:pict>
          </mc:Fallback>
        </mc:AlternateContent>
      </w:r>
    </w:p>
    <w:p w14:paraId="067A48F9" w14:textId="0462ECD1" w:rsidR="00215158" w:rsidRDefault="00215158" w:rsidP="008918D3">
      <w:pPr>
        <w:rPr>
          <w:lang w:val="en-US"/>
        </w:rPr>
      </w:pPr>
    </w:p>
    <w:p w14:paraId="2DA50C47" w14:textId="48C916D4" w:rsidR="00215158" w:rsidRDefault="00F113C0">
      <w:pPr>
        <w:rPr>
          <w:lang w:val="en-US"/>
        </w:rPr>
      </w:pPr>
      <w:r>
        <w:rPr>
          <w:noProof/>
          <w:lang w:val="en-US"/>
        </w:rPr>
        <mc:AlternateContent>
          <mc:Choice Requires="wps">
            <w:drawing>
              <wp:anchor distT="0" distB="0" distL="114300" distR="114300" simplePos="0" relativeHeight="251679744" behindDoc="0" locked="0" layoutInCell="1" allowOverlap="1" wp14:anchorId="657D8DCB" wp14:editId="70EFA4A4">
                <wp:simplePos x="0" y="0"/>
                <wp:positionH relativeFrom="column">
                  <wp:posOffset>1766888</wp:posOffset>
                </wp:positionH>
                <wp:positionV relativeFrom="paragraph">
                  <wp:posOffset>439419</wp:posOffset>
                </wp:positionV>
                <wp:extent cx="504825" cy="652463"/>
                <wp:effectExtent l="0" t="0" r="28575" b="33655"/>
                <wp:wrapNone/>
                <wp:docPr id="18" name="Straight Connector 18"/>
                <wp:cNvGraphicFramePr/>
                <a:graphic xmlns:a="http://schemas.openxmlformats.org/drawingml/2006/main">
                  <a:graphicData uri="http://schemas.microsoft.com/office/word/2010/wordprocessingShape">
                    <wps:wsp>
                      <wps:cNvCnPr/>
                      <wps:spPr>
                        <a:xfrm flipV="1">
                          <a:off x="0" y="0"/>
                          <a:ext cx="504825" cy="65246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F53E2" id="Straight Connector 1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5pt,34.6pt" to="178.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" strokecolor="black [3213]" strokeweight="1.5pt">
                <v:stroke joinstyle="miter"/>
              </v:line>
            </w:pict>
          </mc:Fallback>
        </mc:AlternateContent>
      </w:r>
      <w:r>
        <w:rPr>
          <w:noProof/>
          <w:lang w:val="en-US"/>
        </w:rPr>
        <mc:AlternateContent>
          <mc:Choice Requires="wps">
            <w:drawing>
              <wp:anchor distT="0" distB="0" distL="114300" distR="114300" simplePos="0" relativeHeight="251677696" behindDoc="0" locked="0" layoutInCell="1" allowOverlap="1" wp14:anchorId="778E67B2" wp14:editId="087747BC">
                <wp:simplePos x="0" y="0"/>
                <wp:positionH relativeFrom="column">
                  <wp:posOffset>3590925</wp:posOffset>
                </wp:positionH>
                <wp:positionV relativeFrom="paragraph">
                  <wp:posOffset>229870</wp:posOffset>
                </wp:positionV>
                <wp:extent cx="357188" cy="495300"/>
                <wp:effectExtent l="0" t="0" r="24130" b="19050"/>
                <wp:wrapNone/>
                <wp:docPr id="17" name="Straight Connector 17"/>
                <wp:cNvGraphicFramePr/>
                <a:graphic xmlns:a="http://schemas.openxmlformats.org/drawingml/2006/main">
                  <a:graphicData uri="http://schemas.microsoft.com/office/word/2010/wordprocessingShape">
                    <wps:wsp>
                      <wps:cNvCnPr/>
                      <wps:spPr>
                        <a:xfrm flipH="1" flipV="1">
                          <a:off x="0" y="0"/>
                          <a:ext cx="357188" cy="495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4BDAA" id="Straight Connector 17"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18.1pt" to="310.9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" strokecolor="black [3213]" strokeweight="1.5pt">
                <v:stroke joinstyle="miter"/>
              </v:line>
            </w:pict>
          </mc:Fallback>
        </mc:AlternateContent>
      </w:r>
      <w:r>
        <w:rPr>
          <w:rFonts w:ascii="Helvetica" w:hAnsi="Helvetica" w:cs="Helvetica"/>
          <w:noProof/>
          <w:lang w:eastAsia="en-GB"/>
        </w:rPr>
        <mc:AlternateContent>
          <mc:Choice Requires="wps">
            <w:drawing>
              <wp:anchor distT="0" distB="0" distL="114300" distR="114300" simplePos="0" relativeHeight="251671552" behindDoc="0" locked="0" layoutInCell="1" allowOverlap="1" wp14:anchorId="375E299A" wp14:editId="3B4261DB">
                <wp:simplePos x="0" y="0"/>
                <wp:positionH relativeFrom="margin">
                  <wp:align>left</wp:align>
                </wp:positionH>
                <wp:positionV relativeFrom="paragraph">
                  <wp:posOffset>1910080</wp:posOffset>
                </wp:positionV>
                <wp:extent cx="2362200" cy="6400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2362200" cy="640080"/>
                        </a:xfrm>
                        <a:prstGeom prst="rect">
                          <a:avLst/>
                        </a:prstGeom>
                        <a:solidFill>
                          <a:schemeClr val="lt1"/>
                        </a:solidFill>
                        <a:ln w="6350">
                          <a:noFill/>
                        </a:ln>
                      </wps:spPr>
                      <wps:txbx>
                        <w:txbxContent>
                          <w:p w14:paraId="507CBB12" w14:textId="588D7342" w:rsidR="00D210A6" w:rsidRDefault="00D210A6">
                            <w:r>
                              <w:rPr>
                                <w:lang w:val="en-US"/>
                              </w:rPr>
                              <w:t>A 1-litre single-use plastic bottle weighs approximately</w:t>
                            </w:r>
                            <w:r>
                              <w:rPr>
                                <w:lang w:val="en-US"/>
                              </w:rPr>
                              <w:t xml:space="preserve"> 30g.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E299A" id="Text Box 13" o:spid="_x0000_s1028" type="#_x0000_t202" style="position:absolute;margin-left:0;margin-top:150.4pt;width:186pt;height:50.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" fillcolor="white [3201]" stroked="f" strokeweight=".5pt">
                <v:textbox>
                  <w:txbxContent>
                    <w:p w14:paraId="507CBB12" w14:textId="588D7342" w:rsidR="00D210A6" w:rsidRDefault="00D210A6">
                      <w:r>
                        <w:rPr>
                          <w:lang w:val="en-US"/>
                        </w:rPr>
                        <w:t>A 1-litre single-use plastic bottle weighs approximately</w:t>
                      </w:r>
                      <w:r>
                        <w:rPr>
                          <w:lang w:val="en-US"/>
                        </w:rPr>
                        <w:t xml:space="preserve"> 30g.</w:t>
                      </w:r>
                    </w:p>
                  </w:txbxContent>
                </v:textbox>
                <w10:wrap anchorx="margin"/>
              </v:shape>
            </w:pict>
          </mc:Fallback>
        </mc:AlternateContent>
      </w:r>
      <w:r>
        <w:rPr>
          <w:noProof/>
          <w:lang w:val="en-US"/>
        </w:rPr>
        <w:drawing>
          <wp:anchor distT="0" distB="0" distL="114300" distR="114300" simplePos="0" relativeHeight="251672576" behindDoc="1" locked="0" layoutInCell="1" allowOverlap="1" wp14:anchorId="79B82A35" wp14:editId="28729790">
            <wp:simplePos x="0" y="0"/>
            <wp:positionH relativeFrom="column">
              <wp:posOffset>1272540</wp:posOffset>
            </wp:positionH>
            <wp:positionV relativeFrom="paragraph">
              <wp:posOffset>1209040</wp:posOffset>
            </wp:positionV>
            <wp:extent cx="922020" cy="505460"/>
            <wp:effectExtent l="0" t="0" r="0" b="8890"/>
            <wp:wrapTight wrapText="bothSides">
              <wp:wrapPolygon edited="0">
                <wp:start x="0" y="0"/>
                <wp:lineTo x="0" y="21166"/>
                <wp:lineTo x="20975" y="21166"/>
                <wp:lineTo x="20975" y="0"/>
                <wp:lineTo x="0" y="0"/>
              </wp:wrapPolygon>
            </wp:wrapTight>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22020" cy="505460"/>
                    </a:xfrm>
                    <a:prstGeom prst="rect">
                      <a:avLst/>
                    </a:prstGeom>
                  </pic:spPr>
                </pic:pic>
              </a:graphicData>
            </a:graphic>
            <wp14:sizeRelH relativeFrom="margin">
              <wp14:pctWidth>0</wp14:pctWidth>
            </wp14:sizeRelH>
            <wp14:sizeRelV relativeFrom="margin">
              <wp14:pctHeight>0</wp14:pctHeight>
            </wp14:sizeRelV>
          </wp:anchor>
        </w:drawing>
      </w:r>
      <w:r w:rsidR="008812D9">
        <w:rPr>
          <w:rFonts w:ascii="Helvetica" w:hAnsi="Helvetica" w:cs="Helvetica"/>
          <w:noProof/>
          <w:lang w:eastAsia="en-GB"/>
        </w:rPr>
        <mc:AlternateContent>
          <mc:Choice Requires="wps">
            <w:drawing>
              <wp:anchor distT="0" distB="0" distL="114300" distR="114300" simplePos="0" relativeHeight="251663360" behindDoc="0" locked="0" layoutInCell="1" allowOverlap="1" wp14:anchorId="5E68C159" wp14:editId="1B2B0276">
                <wp:simplePos x="0" y="0"/>
                <wp:positionH relativeFrom="column">
                  <wp:posOffset>3763010</wp:posOffset>
                </wp:positionH>
                <wp:positionV relativeFrom="paragraph">
                  <wp:posOffset>1515110</wp:posOffset>
                </wp:positionV>
                <wp:extent cx="2629535" cy="173545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9535" cy="1735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9E70D" w14:textId="77777777" w:rsidR="00500DA1" w:rsidRDefault="00500DA1" w:rsidP="00500DA1">
                            <w:pPr>
                              <w:rPr>
                                <w:lang w:val="en-US"/>
                              </w:rPr>
                            </w:pPr>
                            <w:r>
                              <w:rPr>
                                <w:lang w:val="en-US"/>
                              </w:rPr>
                              <w:t xml:space="preserve">100g of carbon dioxide is released into the atmosphere for every 25g of </w:t>
                            </w:r>
                            <w:r w:rsidRPr="00F51780">
                              <w:rPr>
                                <w:lang w:val="en-US"/>
                              </w:rPr>
                              <w:t>PET (Polyethylene terephthalate)</w:t>
                            </w:r>
                            <w:r>
                              <w:rPr>
                                <w:lang w:val="en-US"/>
                              </w:rPr>
                              <w:t>, which is the plastic that makes many single-use drinks bottles.</w:t>
                            </w:r>
                          </w:p>
                          <w:p w14:paraId="4651AAD3" w14:textId="77777777" w:rsidR="00500DA1" w:rsidRDefault="00500DA1" w:rsidP="00500DA1">
                            <w:pPr>
                              <w:rPr>
                                <w:lang w:val="en-US"/>
                              </w:rPr>
                            </w:pPr>
                          </w:p>
                          <w:p w14:paraId="461336F8" w14:textId="7DC8D5C3" w:rsidR="00500DA1" w:rsidRPr="00500DA1" w:rsidRDefault="00500DA1" w:rsidP="00500DA1">
                            <w:pPr>
                              <w:rPr>
                                <w:lang w:val="en-US"/>
                              </w:rPr>
                            </w:pPr>
                            <w:r w:rsidRPr="00F51780">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8C159" id="Text Box 4" o:spid="_x0000_s1029" type="#_x0000_t202" style="position:absolute;margin-left:296.3pt;margin-top:119.3pt;width:207.05pt;height:1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" filled="f" stroked="f">
                <v:textbox>
                  <w:txbxContent>
                    <w:p w14:paraId="36E9E70D" w14:textId="77777777" w:rsidR="00500DA1" w:rsidRDefault="00500DA1" w:rsidP="00500DA1">
                      <w:pPr>
                        <w:rPr>
                          <w:lang w:val="en-US"/>
                        </w:rPr>
                      </w:pPr>
                      <w:r>
                        <w:rPr>
                          <w:lang w:val="en-US"/>
                        </w:rPr>
                        <w:t xml:space="preserve">100g of carbon dioxide is released into the atmosphere for every 25g of </w:t>
                      </w:r>
                      <w:r w:rsidRPr="00F51780">
                        <w:rPr>
                          <w:lang w:val="en-US"/>
                        </w:rPr>
                        <w:t>PET (Polyethylene terephthalate)</w:t>
                      </w:r>
                      <w:r>
                        <w:rPr>
                          <w:lang w:val="en-US"/>
                        </w:rPr>
                        <w:t>, which is the plastic that makes many single-use drinks bottles.</w:t>
                      </w:r>
                    </w:p>
                    <w:p w14:paraId="4651AAD3" w14:textId="77777777" w:rsidR="00500DA1" w:rsidRDefault="00500DA1" w:rsidP="00500DA1">
                      <w:pPr>
                        <w:rPr>
                          <w:lang w:val="en-US"/>
                        </w:rPr>
                      </w:pPr>
                    </w:p>
                    <w:p w14:paraId="461336F8" w14:textId="7DC8D5C3" w:rsidR="00500DA1" w:rsidRPr="00500DA1" w:rsidRDefault="00500DA1" w:rsidP="00500DA1">
                      <w:pPr>
                        <w:rPr>
                          <w:lang w:val="en-US"/>
                        </w:rPr>
                      </w:pPr>
                      <w:r w:rsidRPr="00F51780">
                        <w:rPr>
                          <w:lang w:val="en-US"/>
                        </w:rPr>
                        <w:t xml:space="preserve"> </w:t>
                      </w:r>
                    </w:p>
                  </w:txbxContent>
                </v:textbox>
              </v:shape>
            </w:pict>
          </mc:Fallback>
        </mc:AlternateContent>
      </w:r>
      <w:r w:rsidR="008812D9">
        <w:rPr>
          <w:noProof/>
          <w:lang w:val="en-US"/>
        </w:rPr>
        <w:drawing>
          <wp:anchor distT="0" distB="0" distL="114300" distR="114300" simplePos="0" relativeHeight="251670528" behindDoc="1" locked="0" layoutInCell="1" allowOverlap="1" wp14:anchorId="2DDDDA17" wp14:editId="6CC8595A">
            <wp:simplePos x="0" y="0"/>
            <wp:positionH relativeFrom="column">
              <wp:posOffset>3870960</wp:posOffset>
            </wp:positionH>
            <wp:positionV relativeFrom="paragraph">
              <wp:posOffset>12700</wp:posOffset>
            </wp:positionV>
            <wp:extent cx="1348740" cy="1499235"/>
            <wp:effectExtent l="0" t="0" r="3810" b="5715"/>
            <wp:wrapTight wrapText="bothSides">
              <wp:wrapPolygon edited="0">
                <wp:start x="0" y="0"/>
                <wp:lineTo x="0" y="21408"/>
                <wp:lineTo x="21356" y="21408"/>
                <wp:lineTo x="21356"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48740" cy="1499235"/>
                    </a:xfrm>
                    <a:prstGeom prst="rect">
                      <a:avLst/>
                    </a:prstGeom>
                  </pic:spPr>
                </pic:pic>
              </a:graphicData>
            </a:graphic>
            <wp14:sizeRelH relativeFrom="margin">
              <wp14:pctWidth>0</wp14:pctWidth>
            </wp14:sizeRelH>
            <wp14:sizeRelV relativeFrom="margin">
              <wp14:pctHeight>0</wp14:pctHeight>
            </wp14:sizeRelV>
          </wp:anchor>
        </w:drawing>
      </w:r>
      <w:r w:rsidR="00215158">
        <w:rPr>
          <w:lang w:val="en-US"/>
        </w:rPr>
        <w:br w:type="page"/>
      </w:r>
    </w:p>
    <w:p w14:paraId="74795836" w14:textId="21C550FF" w:rsidR="008918D3" w:rsidRDefault="008918D3" w:rsidP="008918D3">
      <w:pPr>
        <w:rPr>
          <w:lang w:val="en-US"/>
        </w:rPr>
      </w:pPr>
      <w:r>
        <w:rPr>
          <w:lang w:val="en-US"/>
        </w:rPr>
        <w:lastRenderedPageBreak/>
        <w:t xml:space="preserve">In addition to the environmental impact of </w:t>
      </w:r>
      <w:r w:rsidR="00392050">
        <w:rPr>
          <w:lang w:val="en-US"/>
        </w:rPr>
        <w:t>plastic production, single use plastic bottles have other effects on the environment:</w:t>
      </w:r>
    </w:p>
    <w:p w14:paraId="6E3A0687" w14:textId="74653098" w:rsidR="00A459D5" w:rsidRDefault="003D0511" w:rsidP="008918D3">
      <w:pPr>
        <w:rPr>
          <w:lang w:val="en-US"/>
        </w:rPr>
      </w:pPr>
      <w:r>
        <w:rPr>
          <w:noProof/>
          <w:lang w:val="en-US"/>
        </w:rPr>
        <w:drawing>
          <wp:anchor distT="0" distB="0" distL="114300" distR="114300" simplePos="0" relativeHeight="251669504" behindDoc="1" locked="0" layoutInCell="1" allowOverlap="1" wp14:anchorId="700C3512" wp14:editId="01E858B2">
            <wp:simplePos x="0" y="0"/>
            <wp:positionH relativeFrom="margin">
              <wp:align>left</wp:align>
            </wp:positionH>
            <wp:positionV relativeFrom="paragraph">
              <wp:posOffset>152189</wp:posOffset>
            </wp:positionV>
            <wp:extent cx="1202055" cy="858520"/>
            <wp:effectExtent l="0" t="0" r="0" b="0"/>
            <wp:wrapTight wrapText="bothSides">
              <wp:wrapPolygon edited="0">
                <wp:start x="0" y="0"/>
                <wp:lineTo x="0" y="21089"/>
                <wp:lineTo x="21223" y="21089"/>
                <wp:lineTo x="21223" y="0"/>
                <wp:lineTo x="0" y="0"/>
              </wp:wrapPolygon>
            </wp:wrapTight>
            <wp:docPr id="10" name="Picture 10" descr="A picture containing seat, furniture, chair,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eat, furniture, chair, bench&#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02055" cy="858520"/>
                    </a:xfrm>
                    <a:prstGeom prst="rect">
                      <a:avLst/>
                    </a:prstGeom>
                  </pic:spPr>
                </pic:pic>
              </a:graphicData>
            </a:graphic>
            <wp14:sizeRelH relativeFrom="margin">
              <wp14:pctWidth>0</wp14:pctWidth>
            </wp14:sizeRelH>
            <wp14:sizeRelV relativeFrom="margin">
              <wp14:pctHeight>0</wp14:pctHeight>
            </wp14:sizeRelV>
          </wp:anchor>
        </w:drawing>
      </w:r>
    </w:p>
    <w:p w14:paraId="11140B53" w14:textId="2AC32770" w:rsidR="00A459D5" w:rsidRPr="003D0511" w:rsidRDefault="00A459D5" w:rsidP="003D0511">
      <w:pPr>
        <w:rPr>
          <w:lang w:val="en-US"/>
        </w:rPr>
      </w:pPr>
      <w:r w:rsidRPr="00A459D5">
        <w:rPr>
          <w:lang w:val="en-US"/>
        </w:rPr>
        <w:t xml:space="preserve">Not all bottles are recycled. </w:t>
      </w:r>
      <w:r w:rsidR="001E32B4" w:rsidRPr="00A459D5">
        <w:rPr>
          <w:lang w:val="en-US"/>
        </w:rPr>
        <w:t xml:space="preserve">70% </w:t>
      </w:r>
      <w:r w:rsidR="001E32B4">
        <w:rPr>
          <w:lang w:val="en-US"/>
        </w:rPr>
        <w:t>of bottle go</w:t>
      </w:r>
      <w:r w:rsidR="001E32B4" w:rsidRPr="00A459D5">
        <w:rPr>
          <w:lang w:val="en-US"/>
        </w:rPr>
        <w:t xml:space="preserve"> to landfill or is incinerated.</w:t>
      </w:r>
      <w:r w:rsidR="001E32B4">
        <w:rPr>
          <w:lang w:val="en-US"/>
        </w:rPr>
        <w:t xml:space="preserve"> </w:t>
      </w:r>
      <w:r w:rsidRPr="00A459D5">
        <w:rPr>
          <w:lang w:val="en-US"/>
        </w:rPr>
        <w:t>Some (about 30%) are ‘downcy</w:t>
      </w:r>
      <w:r w:rsidR="001E32B4">
        <w:rPr>
          <w:lang w:val="en-US"/>
        </w:rPr>
        <w:t xml:space="preserve">cled’ to make fabrics, carpets or </w:t>
      </w:r>
      <w:r w:rsidRPr="00A459D5">
        <w:rPr>
          <w:lang w:val="en-US"/>
        </w:rPr>
        <w:t>clothing, which often end up in landfill after one use and</w:t>
      </w:r>
      <w:r w:rsidR="003D0511">
        <w:rPr>
          <w:lang w:val="en-US"/>
        </w:rPr>
        <w:t xml:space="preserve"> b</w:t>
      </w:r>
      <w:r w:rsidRPr="003D0511">
        <w:rPr>
          <w:lang w:val="en-US"/>
        </w:rPr>
        <w:t>ottle tops are often not recycled and present a serious risk to wildlife when they enter waterways or the ocean.</w:t>
      </w:r>
    </w:p>
    <w:sectPr w:rsidR="00A459D5" w:rsidRPr="003D0511" w:rsidSect="008812D9">
      <w:headerReference w:type="default" r:id="rId13"/>
      <w:footerReference w:type="default" r:id="rId14"/>
      <w:pgSz w:w="11900" w:h="16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AFD42" w14:textId="77777777" w:rsidR="008F6189" w:rsidRDefault="008F6189" w:rsidP="00A459D5">
      <w:r>
        <w:separator/>
      </w:r>
    </w:p>
  </w:endnote>
  <w:endnote w:type="continuationSeparator" w:id="0">
    <w:p w14:paraId="50AE632B" w14:textId="77777777" w:rsidR="008F6189" w:rsidRDefault="008F6189" w:rsidP="00A4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KG Second Chances Solid">
    <w:panose1 w:val="02000000000000000000"/>
    <w:charset w:val="00"/>
    <w:family w:val="auto"/>
    <w:pitch w:val="variable"/>
    <w:sig w:usb0="A000002F" w:usb1="00000042"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0863" w14:textId="77777777" w:rsidR="00AC77D7" w:rsidRPr="00AC77D7" w:rsidRDefault="00AC77D7" w:rsidP="00AC77D7">
    <w:pPr>
      <w:rPr>
        <w:sz w:val="16"/>
        <w:szCs w:val="20"/>
        <w:lang w:val="en-US"/>
      </w:rPr>
    </w:pPr>
    <w:r w:rsidRPr="00AC77D7">
      <w:rPr>
        <w:sz w:val="16"/>
        <w:szCs w:val="20"/>
        <w:lang w:val="en-US"/>
      </w:rPr>
      <w:t xml:space="preserve">References: </w:t>
    </w:r>
    <w:hyperlink r:id="rId1" w:history="1">
      <w:r w:rsidRPr="00AC77D7">
        <w:rPr>
          <w:rStyle w:val="Hyperlink"/>
          <w:sz w:val="16"/>
          <w:szCs w:val="20"/>
          <w:lang w:val="en-US"/>
        </w:rPr>
        <w:t>https://www.drinkflowater.com/blog/the-real-cost-of-bottled-water-2/</w:t>
      </w:r>
    </w:hyperlink>
  </w:p>
  <w:p w14:paraId="37658BF7" w14:textId="77777777" w:rsidR="00AC77D7" w:rsidRPr="00AC77D7" w:rsidRDefault="00AC77D7" w:rsidP="00AC77D7">
    <w:pPr>
      <w:rPr>
        <w:rStyle w:val="Hyperlink"/>
        <w:sz w:val="16"/>
        <w:szCs w:val="20"/>
        <w:lang w:val="en-US"/>
      </w:rPr>
    </w:pPr>
    <w:hyperlink r:id="rId2" w:history="1">
      <w:r w:rsidRPr="00AC77D7">
        <w:rPr>
          <w:rStyle w:val="Hyperlink"/>
          <w:sz w:val="16"/>
          <w:szCs w:val="20"/>
          <w:lang w:val="en-US"/>
        </w:rPr>
        <w:t>https://www.quora.com/What-is-the-environmental-impact-of-plastic-water-bottles</w:t>
      </w:r>
    </w:hyperlink>
  </w:p>
  <w:p w14:paraId="4DB75FF1" w14:textId="77777777" w:rsidR="00AC77D7" w:rsidRPr="00AC77D7" w:rsidRDefault="00AC77D7" w:rsidP="00AC77D7">
    <w:pPr>
      <w:rPr>
        <w:sz w:val="16"/>
        <w:szCs w:val="20"/>
        <w:lang w:val="en-US"/>
      </w:rPr>
    </w:pPr>
    <w:hyperlink r:id="rId3" w:history="1">
      <w:r w:rsidRPr="00AC77D7">
        <w:rPr>
          <w:rStyle w:val="Hyperlink"/>
          <w:sz w:val="16"/>
          <w:szCs w:val="20"/>
          <w:lang w:val="en-US"/>
        </w:rPr>
        <w:t>https://ecophiles.com/2018/01/27/quit-kitchen-plastic-storage/</w:t>
      </w:r>
    </w:hyperlink>
  </w:p>
  <w:p w14:paraId="2A632E86" w14:textId="09D0DA1B" w:rsidR="00AC77D7" w:rsidRPr="00AC77D7" w:rsidRDefault="00AC77D7" w:rsidP="00AC77D7">
    <w:pPr>
      <w:pStyle w:val="Footer"/>
      <w:rPr>
        <w:sz w:val="20"/>
        <w:szCs w:val="20"/>
      </w:rPr>
    </w:pPr>
    <w:hyperlink r:id="rId4" w:history="1">
      <w:r w:rsidRPr="003F502A">
        <w:rPr>
          <w:rStyle w:val="Hyperlink"/>
          <w:sz w:val="16"/>
          <w:szCs w:val="20"/>
          <w:lang w:val="en-US"/>
        </w:rPr>
        <w:t>https://drinkpathwater.com/blogs/news/do-plastic-water-bottles-really-get-recycled</w:t>
      </w:r>
    </w:hyperlink>
    <w:r>
      <w:rPr>
        <w:rStyle w:val="Hyperlink"/>
        <w:sz w:val="16"/>
        <w:szCs w:val="20"/>
        <w:u w:val="none"/>
        <w:lang w:val="en-US"/>
      </w:rPr>
      <w:tab/>
    </w:r>
    <w:sdt>
      <w:sdtPr>
        <w:rPr>
          <w:sz w:val="20"/>
          <w:szCs w:val="20"/>
        </w:rPr>
        <w:id w:val="-1591084729"/>
        <w:docPartObj>
          <w:docPartGallery w:val="Page Numbers (Bottom of Page)"/>
          <w:docPartUnique/>
        </w:docPartObj>
      </w:sdtPr>
      <w:sdtEndPr>
        <w:rPr>
          <w:noProof/>
        </w:rPr>
      </w:sdtEndPr>
      <w:sdtContent>
        <w:r w:rsidRPr="00AC77D7">
          <w:rPr>
            <w:sz w:val="20"/>
            <w:szCs w:val="20"/>
          </w:rPr>
          <w:fldChar w:fldCharType="begin"/>
        </w:r>
        <w:r w:rsidRPr="00AC77D7">
          <w:rPr>
            <w:sz w:val="20"/>
            <w:szCs w:val="20"/>
          </w:rPr>
          <w:instrText xml:space="preserve"> PAGE   \* MERGEFORMAT </w:instrText>
        </w:r>
        <w:r w:rsidRPr="00AC77D7">
          <w:rPr>
            <w:sz w:val="20"/>
            <w:szCs w:val="20"/>
          </w:rPr>
          <w:fldChar w:fldCharType="separate"/>
        </w:r>
        <w:r>
          <w:rPr>
            <w:sz w:val="20"/>
            <w:szCs w:val="20"/>
          </w:rPr>
          <w:t>1</w:t>
        </w:r>
        <w:r w:rsidRPr="00AC77D7">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93DB3" w14:textId="77777777" w:rsidR="008F6189" w:rsidRDefault="008F6189" w:rsidP="00A459D5">
      <w:r>
        <w:separator/>
      </w:r>
    </w:p>
  </w:footnote>
  <w:footnote w:type="continuationSeparator" w:id="0">
    <w:p w14:paraId="58EB7DB7" w14:textId="77777777" w:rsidR="008F6189" w:rsidRDefault="008F6189" w:rsidP="00A4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7519" w14:textId="0C6F0660" w:rsidR="008812D9" w:rsidRPr="008812D9" w:rsidRDefault="008812D9">
    <w:pPr>
      <w:pStyle w:val="Header"/>
      <w:rPr>
        <w:rFonts w:ascii="KG Second Chances Solid" w:hAnsi="KG Second Chances Solid"/>
      </w:rPr>
    </w:pPr>
    <w:r>
      <w:rPr>
        <w:rFonts w:ascii="KG Second Chances Solid" w:hAnsi="KG Second Chances Solid"/>
        <w:noProof/>
      </w:rPr>
      <w:drawing>
        <wp:inline distT="0" distB="0" distL="0" distR="0" wp14:anchorId="61E9F8CE" wp14:editId="308CA8BE">
          <wp:extent cx="2113880" cy="27432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141" cy="3008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1404D"/>
    <w:multiLevelType w:val="hybridMultilevel"/>
    <w:tmpl w:val="3BE63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7A"/>
    <w:rsid w:val="000B0852"/>
    <w:rsid w:val="00105380"/>
    <w:rsid w:val="001E32B4"/>
    <w:rsid w:val="00215158"/>
    <w:rsid w:val="00281E26"/>
    <w:rsid w:val="002D5F0D"/>
    <w:rsid w:val="00392050"/>
    <w:rsid w:val="003D0511"/>
    <w:rsid w:val="004A1DFB"/>
    <w:rsid w:val="004B247A"/>
    <w:rsid w:val="00500DA1"/>
    <w:rsid w:val="005848EC"/>
    <w:rsid w:val="007E1BC9"/>
    <w:rsid w:val="008812D9"/>
    <w:rsid w:val="008918D3"/>
    <w:rsid w:val="008F6189"/>
    <w:rsid w:val="00983EDB"/>
    <w:rsid w:val="00A459D5"/>
    <w:rsid w:val="00AC77D7"/>
    <w:rsid w:val="00BE3692"/>
    <w:rsid w:val="00D210A6"/>
    <w:rsid w:val="00F113C0"/>
    <w:rsid w:val="00F16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A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9D5"/>
    <w:pPr>
      <w:ind w:left="720"/>
      <w:contextualSpacing/>
    </w:pPr>
    <w:rPr>
      <w:rFonts w:ascii="Times New Roman" w:hAnsi="Times New Roman" w:cs="Times New Roman"/>
      <w:lang w:eastAsia="en-GB"/>
    </w:rPr>
  </w:style>
  <w:style w:type="character" w:styleId="Hyperlink">
    <w:name w:val="Hyperlink"/>
    <w:basedOn w:val="DefaultParagraphFont"/>
    <w:uiPriority w:val="99"/>
    <w:unhideWhenUsed/>
    <w:rsid w:val="00A459D5"/>
    <w:rPr>
      <w:color w:val="0563C1" w:themeColor="hyperlink"/>
      <w:u w:val="single"/>
    </w:rPr>
  </w:style>
  <w:style w:type="paragraph" w:styleId="Header">
    <w:name w:val="header"/>
    <w:basedOn w:val="Normal"/>
    <w:link w:val="HeaderChar"/>
    <w:uiPriority w:val="99"/>
    <w:unhideWhenUsed/>
    <w:rsid w:val="00A459D5"/>
    <w:pPr>
      <w:tabs>
        <w:tab w:val="center" w:pos="4513"/>
        <w:tab w:val="right" w:pos="9026"/>
      </w:tabs>
    </w:pPr>
  </w:style>
  <w:style w:type="character" w:customStyle="1" w:styleId="HeaderChar">
    <w:name w:val="Header Char"/>
    <w:basedOn w:val="DefaultParagraphFont"/>
    <w:link w:val="Header"/>
    <w:uiPriority w:val="99"/>
    <w:rsid w:val="00A459D5"/>
  </w:style>
  <w:style w:type="paragraph" w:styleId="Footer">
    <w:name w:val="footer"/>
    <w:basedOn w:val="Normal"/>
    <w:link w:val="FooterChar"/>
    <w:uiPriority w:val="99"/>
    <w:unhideWhenUsed/>
    <w:rsid w:val="00A459D5"/>
    <w:pPr>
      <w:tabs>
        <w:tab w:val="center" w:pos="4513"/>
        <w:tab w:val="right" w:pos="9026"/>
      </w:tabs>
    </w:pPr>
  </w:style>
  <w:style w:type="character" w:customStyle="1" w:styleId="FooterChar">
    <w:name w:val="Footer Char"/>
    <w:basedOn w:val="DefaultParagraphFont"/>
    <w:link w:val="Footer"/>
    <w:uiPriority w:val="99"/>
    <w:rsid w:val="00A459D5"/>
  </w:style>
  <w:style w:type="character" w:styleId="UnresolvedMention">
    <w:name w:val="Unresolved Mention"/>
    <w:basedOn w:val="DefaultParagraphFont"/>
    <w:uiPriority w:val="99"/>
    <w:rsid w:val="00AC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ecophiles.com/2018/01/27/quit-kitchen-plastic-storage/" TargetMode="External"/><Relationship Id="rId2" Type="http://schemas.openxmlformats.org/officeDocument/2006/relationships/hyperlink" Target="https://www.quora.com/What-is-the-environmental-impact-of-plastic-water-bottles" TargetMode="External"/><Relationship Id="rId1" Type="http://schemas.openxmlformats.org/officeDocument/2006/relationships/hyperlink" Target="https://www.drinkflowater.com/blog/the-real-cost-of-bottled-water-2/" TargetMode="External"/><Relationship Id="rId4" Type="http://schemas.openxmlformats.org/officeDocument/2006/relationships/hyperlink" Target="https://drinkpathwater.com/blogs/news/do-plastic-water-bottles-really-get-recycl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Southwell</dc:creator>
  <cp:keywords/>
  <dc:description/>
  <cp:lastModifiedBy>Tim Meek</cp:lastModifiedBy>
  <cp:revision>2</cp:revision>
  <dcterms:created xsi:type="dcterms:W3CDTF">2020-09-04T14:18:00Z</dcterms:created>
  <dcterms:modified xsi:type="dcterms:W3CDTF">2020-09-04T14:18:00Z</dcterms:modified>
</cp:coreProperties>
</file>