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EFDC51" w14:textId="024D0537" w:rsidR="00EC0FCF" w:rsidRDefault="00EC0FCF">
      <w:pPr>
        <w:rPr>
          <w:b/>
        </w:rPr>
      </w:pPr>
      <w:r>
        <w:rPr>
          <w:b/>
        </w:rPr>
        <w:t>UN Goals</w:t>
      </w:r>
    </w:p>
    <w:p w14:paraId="4A358570" w14:textId="71AD0B11" w:rsidR="00EC0FCF" w:rsidRDefault="00EC0FCF">
      <w:pPr>
        <w:rPr>
          <w:b/>
        </w:rPr>
      </w:pPr>
      <w:r>
        <w:rPr>
          <w:b/>
        </w:rPr>
        <w:t>Key Stage 2</w:t>
      </w:r>
    </w:p>
    <w:p w14:paraId="5FCDB531" w14:textId="77777777" w:rsidR="00EC0FCF" w:rsidRPr="00A720E8" w:rsidRDefault="00EC0FCF">
      <w:pPr>
        <w:rPr>
          <w:b/>
        </w:rPr>
      </w:pPr>
    </w:p>
    <w:p w14:paraId="5FDC15A7" w14:textId="77777777" w:rsidR="00011ED2" w:rsidRDefault="00011ED2">
      <w:pPr>
        <w:rPr>
          <w:b/>
        </w:rPr>
      </w:pPr>
      <w:r w:rsidRPr="00A720E8">
        <w:rPr>
          <w:b/>
        </w:rPr>
        <w:t>NC references</w:t>
      </w:r>
    </w:p>
    <w:p w14:paraId="548E908F" w14:textId="20D83886" w:rsidR="00EB5E42" w:rsidRDefault="00EB5E42">
      <w:pPr>
        <w:rPr>
          <w:b/>
        </w:rPr>
      </w:pPr>
      <w:r>
        <w:rPr>
          <w:b/>
        </w:rPr>
        <w:t xml:space="preserve">English </w:t>
      </w:r>
    </w:p>
    <w:p w14:paraId="7C4C940A" w14:textId="08D85869" w:rsidR="00EB5E42" w:rsidRDefault="00EB5E42">
      <w:pPr>
        <w:rPr>
          <w:b/>
        </w:rPr>
      </w:pPr>
      <w:r>
        <w:rPr>
          <w:b/>
        </w:rPr>
        <w:t>Spoken Language</w:t>
      </w:r>
    </w:p>
    <w:p w14:paraId="318B7C5C" w14:textId="77777777" w:rsidR="00EB5E42" w:rsidRPr="00EB5E42" w:rsidRDefault="00EB5E42" w:rsidP="005855AA">
      <w:pPr>
        <w:numPr>
          <w:ilvl w:val="0"/>
          <w:numId w:val="1"/>
        </w:numPr>
        <w:spacing w:after="75"/>
        <w:ind w:left="300"/>
      </w:pPr>
      <w:r w:rsidRPr="00EB5E42">
        <w:t>listen and respond appropriately to adults and their peers</w:t>
      </w:r>
    </w:p>
    <w:p w14:paraId="4F2E9F9A" w14:textId="77777777" w:rsidR="00EB5E42" w:rsidRPr="00EB5E42" w:rsidRDefault="00EB5E42" w:rsidP="005855AA">
      <w:pPr>
        <w:numPr>
          <w:ilvl w:val="0"/>
          <w:numId w:val="1"/>
        </w:numPr>
        <w:spacing w:after="75"/>
        <w:ind w:left="300"/>
      </w:pPr>
      <w:r w:rsidRPr="00EB5E42">
        <w:t>ask relevant questions to extend their understanding and knowledge</w:t>
      </w:r>
    </w:p>
    <w:p w14:paraId="4AADAA0A" w14:textId="77777777" w:rsidR="00EB5E42" w:rsidRPr="00EB5E42" w:rsidRDefault="00EB5E42" w:rsidP="005855AA">
      <w:pPr>
        <w:numPr>
          <w:ilvl w:val="0"/>
          <w:numId w:val="1"/>
        </w:numPr>
        <w:spacing w:after="75"/>
        <w:ind w:left="300"/>
      </w:pPr>
      <w:r w:rsidRPr="00EB5E42">
        <w:t>use relevant strategies to build their vocabulary</w:t>
      </w:r>
    </w:p>
    <w:p w14:paraId="03612C56" w14:textId="77777777" w:rsidR="00EB5E42" w:rsidRPr="00EB5E42" w:rsidRDefault="00EB5E42" w:rsidP="005855AA">
      <w:pPr>
        <w:numPr>
          <w:ilvl w:val="0"/>
          <w:numId w:val="1"/>
        </w:numPr>
        <w:spacing w:after="75"/>
        <w:ind w:left="300"/>
      </w:pPr>
      <w:r w:rsidRPr="00EB5E42">
        <w:t>articulate and justify answers, arguments and opinions</w:t>
      </w:r>
    </w:p>
    <w:p w14:paraId="21FD2DF2" w14:textId="77777777" w:rsidR="00EB5E42" w:rsidRPr="00A720E8" w:rsidRDefault="00EB5E42">
      <w:pPr>
        <w:rPr>
          <w:b/>
        </w:rPr>
      </w:pPr>
    </w:p>
    <w:p w14:paraId="19377FB6" w14:textId="77777777" w:rsidR="00011ED2" w:rsidRDefault="00011ED2">
      <w:pPr>
        <w:rPr>
          <w:b/>
        </w:rPr>
      </w:pPr>
      <w:r w:rsidRPr="00A720E8">
        <w:rPr>
          <w:b/>
        </w:rPr>
        <w:t>Learning objectives</w:t>
      </w:r>
    </w:p>
    <w:p w14:paraId="41EE8588" w14:textId="12C61490" w:rsidR="00EB5E42" w:rsidRDefault="00EB5E42">
      <w:r w:rsidRPr="00EB5E42">
        <w:t>To consider the UN’s 17 Goals for Sustainable Development, identifying areas for development within you school.</w:t>
      </w:r>
    </w:p>
    <w:p w14:paraId="540FA171" w14:textId="09AC3DD6" w:rsidR="00EB5E42" w:rsidRPr="00EB5E42" w:rsidRDefault="00EB5E42">
      <w:r>
        <w:t>To consider how your school might become more ‘Plastic Clever’</w:t>
      </w:r>
    </w:p>
    <w:p w14:paraId="66D19ECD" w14:textId="77777777" w:rsidR="00EB5E42" w:rsidRPr="00A720E8" w:rsidRDefault="00EB5E42">
      <w:pPr>
        <w:rPr>
          <w:b/>
        </w:rPr>
      </w:pPr>
    </w:p>
    <w:p w14:paraId="012B2D02" w14:textId="77777777" w:rsidR="00011ED2" w:rsidRDefault="002D37A2">
      <w:pPr>
        <w:rPr>
          <w:b/>
        </w:rPr>
      </w:pPr>
      <w:r w:rsidRPr="00A720E8">
        <w:rPr>
          <w:b/>
        </w:rPr>
        <w:t>Teaching ideas</w:t>
      </w:r>
    </w:p>
    <w:p w14:paraId="2FCCEFF1" w14:textId="65B67253" w:rsidR="00EB5E42" w:rsidRDefault="00EB5E42">
      <w:pPr>
        <w:rPr>
          <w:b/>
        </w:rPr>
      </w:pPr>
      <w:r>
        <w:rPr>
          <w:b/>
        </w:rPr>
        <w:t>Explore</w:t>
      </w:r>
    </w:p>
    <w:p w14:paraId="641DC90A" w14:textId="570D5981" w:rsidR="00EB5E42" w:rsidRDefault="00EB5E42">
      <w:r>
        <w:t xml:space="preserve">Explore the </w:t>
      </w:r>
      <w:r w:rsidR="005855AA">
        <w:t>headings for the UN’s 17 Goals for Sustainable Development:</w:t>
      </w:r>
    </w:p>
    <w:p w14:paraId="34BB1DC9" w14:textId="77777777" w:rsidR="005855AA" w:rsidRDefault="005855AA" w:rsidP="005855AA">
      <w:pPr>
        <w:jc w:val="center"/>
      </w:pPr>
    </w:p>
    <w:p w14:paraId="011328B5" w14:textId="0FED7B54" w:rsidR="005855AA" w:rsidRPr="00EB5E42" w:rsidRDefault="005855AA" w:rsidP="005855AA">
      <w:pPr>
        <w:jc w:val="center"/>
      </w:pPr>
      <w:r>
        <w:rPr>
          <w:noProof/>
          <w:lang w:val="en-GB" w:eastAsia="en-GB"/>
        </w:rPr>
        <w:drawing>
          <wp:inline distT="0" distB="0" distL="0" distR="0" wp14:anchorId="1AF63F8F" wp14:editId="5F6B5C27">
            <wp:extent cx="5221605" cy="2684868"/>
            <wp:effectExtent l="0" t="0" r="10795" b="7620"/>
            <wp:docPr id="1" name="Picture 1" descr="../../../Desktop/Screen%20Shot%202018-08-13%20at%2000.30.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Desktop/Screen%20Shot%202018-08-13%20at%2000.30.5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3182" cy="2685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7264CA" w14:textId="77777777" w:rsidR="005855AA" w:rsidRDefault="005855AA">
      <w:pPr>
        <w:rPr>
          <w:b/>
        </w:rPr>
      </w:pPr>
    </w:p>
    <w:p w14:paraId="049158C7" w14:textId="53881639" w:rsidR="005855AA" w:rsidRDefault="005855AA">
      <w:r>
        <w:t>Discuss the headings and what they might mean.</w:t>
      </w:r>
    </w:p>
    <w:p w14:paraId="57077108" w14:textId="5D5D3ACD" w:rsidR="005855AA" w:rsidRDefault="005855AA">
      <w:r>
        <w:t>Children might annotate heading with ideas and or/ questions about each heading.</w:t>
      </w:r>
    </w:p>
    <w:p w14:paraId="5CA5A24A" w14:textId="381DD51F" w:rsidR="005855AA" w:rsidRDefault="005855AA">
      <w:r>
        <w:t xml:space="preserve">Consider which headings </w:t>
      </w:r>
      <w:r w:rsidR="00B422F6">
        <w:t>could best</w:t>
      </w:r>
      <w:r>
        <w:t xml:space="preserve"> to your school setting</w:t>
      </w:r>
      <w:r w:rsidR="00B422F6">
        <w:t>.</w:t>
      </w:r>
    </w:p>
    <w:p w14:paraId="4B773AF6" w14:textId="77777777" w:rsidR="00B422F6" w:rsidRDefault="00B422F6"/>
    <w:p w14:paraId="6B85D35C" w14:textId="130861E1" w:rsidR="00B422F6" w:rsidRDefault="00B422F6">
      <w:r>
        <w:t>Focus on Goals 12, 14 and 15 and in particular, plastic pollution.</w:t>
      </w:r>
    </w:p>
    <w:p w14:paraId="080A6D1B" w14:textId="1E66052D" w:rsidR="00B422F6" w:rsidRDefault="00B422F6">
      <w:r>
        <w:t>Use the Kids Against Plastic videos:</w:t>
      </w:r>
    </w:p>
    <w:p w14:paraId="5AAAC09C" w14:textId="4BBC4896" w:rsidR="00B422F6" w:rsidRDefault="00FD4EBD">
      <w:hyperlink r:id="rId8" w:history="1">
        <w:r w:rsidR="00B422F6" w:rsidRPr="00426935">
          <w:rPr>
            <w:rStyle w:val="Hyperlink"/>
          </w:rPr>
          <w:t>https://www.youtube.com/watch?v=XWxtlqHjxvo</w:t>
        </w:r>
      </w:hyperlink>
    </w:p>
    <w:p w14:paraId="4AE14C90" w14:textId="67318EC3" w:rsidR="00B422F6" w:rsidRDefault="00FD4EBD">
      <w:hyperlink r:id="rId9" w:history="1">
        <w:r w:rsidR="00B422F6" w:rsidRPr="00426935">
          <w:rPr>
            <w:rStyle w:val="Hyperlink"/>
          </w:rPr>
          <w:t>https://www.youtube.com/watch?v=TLQN2Y4v1bI</w:t>
        </w:r>
      </w:hyperlink>
    </w:p>
    <w:p w14:paraId="3DC234E0" w14:textId="157E9711" w:rsidR="00B422F6" w:rsidRDefault="00B422F6">
      <w:r>
        <w:t>and children’s own research to consider how they, the school and the community could become more ‘Plastic Clever’.</w:t>
      </w:r>
    </w:p>
    <w:p w14:paraId="781AA350" w14:textId="77777777" w:rsidR="00272BB2" w:rsidRPr="00A720E8" w:rsidRDefault="00272BB2" w:rsidP="00272BB2">
      <w:pPr>
        <w:rPr>
          <w:b/>
        </w:rPr>
      </w:pPr>
      <w:r w:rsidRPr="00A720E8">
        <w:rPr>
          <w:b/>
        </w:rPr>
        <w:t>Next steps</w:t>
      </w:r>
    </w:p>
    <w:p w14:paraId="48CC1FE2" w14:textId="30F83A8F" w:rsidR="00B422F6" w:rsidRDefault="00B422F6">
      <w:r>
        <w:lastRenderedPageBreak/>
        <w:t xml:space="preserve">Ideas </w:t>
      </w:r>
      <w:r w:rsidR="00272BB2">
        <w:t xml:space="preserve">for encouraging the school community to be Plastic Clever </w:t>
      </w:r>
      <w:r>
        <w:t>could include:</w:t>
      </w:r>
    </w:p>
    <w:p w14:paraId="6198D3E0" w14:textId="77777777" w:rsidR="00B422F6" w:rsidRDefault="00B422F6" w:rsidP="00B422F6">
      <w:pPr>
        <w:pStyle w:val="ListParagraph"/>
        <w:numPr>
          <w:ilvl w:val="0"/>
          <w:numId w:val="2"/>
        </w:numPr>
      </w:pPr>
      <w:r>
        <w:t>Assessing the school’s use of plastic through litter picks and waste sorting as well as observation and data collection about the use of straws and water bottles etc.</w:t>
      </w:r>
    </w:p>
    <w:p w14:paraId="439FA9A3" w14:textId="56AFC462" w:rsidR="00B422F6" w:rsidRDefault="00B422F6" w:rsidP="00B422F6">
      <w:pPr>
        <w:pStyle w:val="ListParagraph"/>
        <w:numPr>
          <w:ilvl w:val="0"/>
          <w:numId w:val="2"/>
        </w:numPr>
      </w:pPr>
      <w:r>
        <w:t>Presenting to pupils and parents about reducing the use of the Big 4 main plastic polluters.</w:t>
      </w:r>
    </w:p>
    <w:p w14:paraId="215AB796" w14:textId="6ED657BB" w:rsidR="00B422F6" w:rsidRDefault="00B422F6" w:rsidP="00B422F6">
      <w:pPr>
        <w:pStyle w:val="ListParagraph"/>
        <w:numPr>
          <w:ilvl w:val="0"/>
          <w:numId w:val="2"/>
        </w:numPr>
      </w:pPr>
      <w:r>
        <w:t>Designing and presenting snack ideas that use reusable pots rather than plastic waste.</w:t>
      </w:r>
    </w:p>
    <w:p w14:paraId="5483931E" w14:textId="092568F4" w:rsidR="00B422F6" w:rsidRDefault="00272BB2" w:rsidP="00B422F6">
      <w:pPr>
        <w:pStyle w:val="ListParagraph"/>
        <w:numPr>
          <w:ilvl w:val="0"/>
          <w:numId w:val="2"/>
        </w:numPr>
      </w:pPr>
      <w:r>
        <w:t>Writing or speaking to owners of l</w:t>
      </w:r>
      <w:r w:rsidR="00B422F6">
        <w:t>ocal cafes and restaurants about becoming more plastic clever.</w:t>
      </w:r>
    </w:p>
    <w:p w14:paraId="300DBF51" w14:textId="77777777" w:rsidR="00B422F6" w:rsidRPr="005855AA" w:rsidRDefault="00B422F6"/>
    <w:p w14:paraId="706A4891" w14:textId="77777777" w:rsidR="00CF3FCD" w:rsidRDefault="00CF3FCD">
      <w:pPr>
        <w:rPr>
          <w:b/>
        </w:rPr>
      </w:pPr>
      <w:r w:rsidRPr="00A720E8">
        <w:rPr>
          <w:b/>
        </w:rPr>
        <w:t>Resources</w:t>
      </w:r>
    </w:p>
    <w:p w14:paraId="3F0534FB" w14:textId="2790654B" w:rsidR="00B422F6" w:rsidRDefault="00272BB2">
      <w:r>
        <w:t>Kids Against Plastic website and videos:</w:t>
      </w:r>
    </w:p>
    <w:p w14:paraId="370445F4" w14:textId="3163D854" w:rsidR="00272BB2" w:rsidRDefault="00D06E0E">
      <w:hyperlink r:id="rId10" w:history="1">
        <w:r w:rsidRPr="009D78C3">
          <w:rPr>
            <w:rStyle w:val="Hyperlink"/>
          </w:rPr>
          <w:t>http://www.kidsagainstplastic.co.uk</w:t>
        </w:r>
      </w:hyperlink>
      <w:r>
        <w:t xml:space="preserve"> </w:t>
      </w:r>
      <w:bookmarkStart w:id="0" w:name="_GoBack"/>
      <w:bookmarkEnd w:id="0"/>
    </w:p>
    <w:p w14:paraId="2B5A223E" w14:textId="77777777" w:rsidR="00272BB2" w:rsidRDefault="00FD4EBD" w:rsidP="00272BB2">
      <w:hyperlink r:id="rId11" w:history="1">
        <w:r w:rsidR="00272BB2" w:rsidRPr="00426935">
          <w:rPr>
            <w:rStyle w:val="Hyperlink"/>
          </w:rPr>
          <w:t>https://www.youtube.com/watch?v=XWxtlqHjxvo</w:t>
        </w:r>
      </w:hyperlink>
    </w:p>
    <w:p w14:paraId="3BE07AC4" w14:textId="77777777" w:rsidR="00272BB2" w:rsidRDefault="00FD4EBD" w:rsidP="00272BB2">
      <w:hyperlink r:id="rId12" w:history="1">
        <w:r w:rsidR="00272BB2" w:rsidRPr="00426935">
          <w:rPr>
            <w:rStyle w:val="Hyperlink"/>
          </w:rPr>
          <w:t>https://www.youtube.com/watch?v=TLQN2Y4v1bI</w:t>
        </w:r>
      </w:hyperlink>
    </w:p>
    <w:p w14:paraId="413F4DF1" w14:textId="77777777" w:rsidR="00272BB2" w:rsidRDefault="00272BB2"/>
    <w:p w14:paraId="13607D29" w14:textId="77AE5A65" w:rsidR="00272BB2" w:rsidRDefault="00272BB2">
      <w:r>
        <w:t>UN Goals website</w:t>
      </w:r>
    </w:p>
    <w:p w14:paraId="7E193197" w14:textId="02CD2712" w:rsidR="00272BB2" w:rsidRDefault="00FD4EBD">
      <w:hyperlink r:id="rId13" w:history="1">
        <w:r w:rsidR="00272BB2" w:rsidRPr="00426935">
          <w:rPr>
            <w:rStyle w:val="Hyperlink"/>
          </w:rPr>
          <w:t>https://www.un.org/development/desa/disabilities/envision2030.html</w:t>
        </w:r>
      </w:hyperlink>
    </w:p>
    <w:p w14:paraId="2DD28DAB" w14:textId="77777777" w:rsidR="00272BB2" w:rsidRPr="00272BB2" w:rsidRDefault="00272BB2"/>
    <w:sectPr w:rsidR="00272BB2" w:rsidRPr="00272BB2" w:rsidSect="00EA580C">
      <w:headerReference w:type="default" r:id="rId14"/>
      <w:footerReference w:type="default" r:id="rId15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9185D3" w14:textId="77777777" w:rsidR="00FD4EBD" w:rsidRDefault="00FD4EBD" w:rsidP="00D06E0E">
      <w:r>
        <w:separator/>
      </w:r>
    </w:p>
  </w:endnote>
  <w:endnote w:type="continuationSeparator" w:id="0">
    <w:p w14:paraId="3D787939" w14:textId="77777777" w:rsidR="00FD4EBD" w:rsidRDefault="00FD4EBD" w:rsidP="00D06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473B02" w14:textId="77777777" w:rsidR="00D06E0E" w:rsidRPr="00357935" w:rsidRDefault="00D06E0E" w:rsidP="00D06E0E">
    <w:pPr>
      <w:pStyle w:val="Footer"/>
      <w:rPr>
        <w:sz w:val="20"/>
        <w:lang w:val="en-GB"/>
      </w:rPr>
    </w:pPr>
    <w:r>
      <w:rPr>
        <w:sz w:val="20"/>
        <w:lang w:val="en-GB"/>
      </w:rPr>
      <w:t>www.kidsagainstplastic.co.uk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B8E36A" w14:textId="77777777" w:rsidR="00FD4EBD" w:rsidRDefault="00FD4EBD" w:rsidP="00D06E0E">
      <w:r>
        <w:separator/>
      </w:r>
    </w:p>
  </w:footnote>
  <w:footnote w:type="continuationSeparator" w:id="0">
    <w:p w14:paraId="2D0D7736" w14:textId="77777777" w:rsidR="00FD4EBD" w:rsidRDefault="00FD4EBD" w:rsidP="00D06E0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9A9BEB" w14:textId="25A19345" w:rsidR="00D06E0E" w:rsidRDefault="00D06E0E">
    <w:pPr>
      <w:pStyle w:val="Header"/>
    </w:pPr>
    <w:r>
      <w:rPr>
        <w:noProof/>
        <w:lang w:val="en-GB" w:eastAsia="en-GB"/>
      </w:rPr>
      <w:drawing>
        <wp:inline distT="0" distB="0" distL="0" distR="0" wp14:anchorId="429B8A7E" wp14:editId="641CE81A">
          <wp:extent cx="508635" cy="355255"/>
          <wp:effectExtent l="0" t="0" r="0" b="635"/>
          <wp:docPr id="2" name="Picture 2" descr="../../images/KAP%20logo%20copy%2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images/KAP%20logo%20copy%2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9047" cy="3625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8E2AE7"/>
    <w:multiLevelType w:val="hybridMultilevel"/>
    <w:tmpl w:val="17DA7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8544FF"/>
    <w:multiLevelType w:val="multilevel"/>
    <w:tmpl w:val="66BA6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721"/>
    <w:rsid w:val="00005D8F"/>
    <w:rsid w:val="00011ED2"/>
    <w:rsid w:val="00272BB2"/>
    <w:rsid w:val="002D37A2"/>
    <w:rsid w:val="00301611"/>
    <w:rsid w:val="00312961"/>
    <w:rsid w:val="0054371E"/>
    <w:rsid w:val="005855AA"/>
    <w:rsid w:val="008E0721"/>
    <w:rsid w:val="00A720E8"/>
    <w:rsid w:val="00B422F6"/>
    <w:rsid w:val="00B6249D"/>
    <w:rsid w:val="00CF3FCD"/>
    <w:rsid w:val="00D06E0E"/>
    <w:rsid w:val="00EA580C"/>
    <w:rsid w:val="00EB5E42"/>
    <w:rsid w:val="00EC0FCF"/>
    <w:rsid w:val="00FD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1CD55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22F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22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6E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6E0E"/>
  </w:style>
  <w:style w:type="paragraph" w:styleId="Footer">
    <w:name w:val="footer"/>
    <w:basedOn w:val="Normal"/>
    <w:link w:val="FooterChar"/>
    <w:uiPriority w:val="99"/>
    <w:unhideWhenUsed/>
    <w:rsid w:val="00D06E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6E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5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youtube.com/watch?v=XWxtlqHjxvo" TargetMode="External"/><Relationship Id="rId12" Type="http://schemas.openxmlformats.org/officeDocument/2006/relationships/hyperlink" Target="https://www.youtube.com/watch?v=TLQN2Y4v1bI" TargetMode="External"/><Relationship Id="rId13" Type="http://schemas.openxmlformats.org/officeDocument/2006/relationships/hyperlink" Target="https://www.un.org/development/desa/disabilities/envision2030.html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s://www.youtube.com/watch?v=XWxtlqHjxvo" TargetMode="External"/><Relationship Id="rId9" Type="http://schemas.openxmlformats.org/officeDocument/2006/relationships/hyperlink" Target="https://www.youtube.com/watch?v=TLQN2Y4v1bI" TargetMode="External"/><Relationship Id="rId10" Type="http://schemas.openxmlformats.org/officeDocument/2006/relationships/hyperlink" Target="http://www.kidsagainstplastic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336</Words>
  <Characters>1919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Southwell</dc:creator>
  <cp:keywords/>
  <dc:description/>
  <cp:lastModifiedBy>Tim Meek</cp:lastModifiedBy>
  <cp:revision>3</cp:revision>
  <dcterms:created xsi:type="dcterms:W3CDTF">2018-08-13T00:06:00Z</dcterms:created>
  <dcterms:modified xsi:type="dcterms:W3CDTF">2018-08-28T14:03:00Z</dcterms:modified>
</cp:coreProperties>
</file>